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BB0448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14891">
        <w:rPr>
          <w:rFonts w:cs="Arial"/>
          <w:b/>
          <w:color w:val="0083A9" w:themeColor="accent1"/>
          <w:sz w:val="28"/>
          <w:szCs w:val="28"/>
        </w:rPr>
        <w:t>[February 5</w:t>
      </w:r>
      <w:r w:rsidR="001A3E92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3AD64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3E92">
        <w:rPr>
          <w:rFonts w:cs="Arial"/>
          <w:b/>
          <w:color w:val="0083A9" w:themeColor="accent1"/>
          <w:sz w:val="28"/>
          <w:szCs w:val="28"/>
        </w:rPr>
        <w:t>[5:51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DE3286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A3E92">
        <w:rPr>
          <w:rFonts w:cs="Arial"/>
          <w:b/>
          <w:color w:val="0083A9" w:themeColor="accent1"/>
          <w:sz w:val="28"/>
          <w:szCs w:val="28"/>
        </w:rPr>
        <w:t>[PLC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36FAF000" w:rsidR="001506BA" w:rsidRDefault="001A3E9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5:51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05498B15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424B58D0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58D53FBC" w:rsidR="005E190C" w:rsidRPr="00371558" w:rsidRDefault="001A3E9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1CF410F2" w14:textId="77777777" w:rsidR="00F33EF2" w:rsidRDefault="00F33EF2" w:rsidP="00234D34">
      <w:pPr>
        <w:rPr>
          <w:rFonts w:cs="Arial"/>
          <w:b/>
          <w:sz w:val="24"/>
          <w:szCs w:val="24"/>
        </w:rPr>
      </w:pPr>
    </w:p>
    <w:p w14:paraId="02823D8C" w14:textId="2686D05C" w:rsidR="001A3E92" w:rsidRDefault="001A3E92" w:rsidP="00234D3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Roll call was done by Ms. Penn</w:t>
      </w:r>
    </w:p>
    <w:p w14:paraId="6ACB150D" w14:textId="43722EF3" w:rsidR="001A3E92" w:rsidRPr="001A3E92" w:rsidRDefault="001A3E92" w:rsidP="001A3E92">
      <w:pPr>
        <w:pStyle w:val="ListParagraph"/>
        <w:keepNext/>
        <w:keepLines/>
        <w:numPr>
          <w:ilvl w:val="0"/>
          <w:numId w:val="3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lastRenderedPageBreak/>
        <w:t>Meeting Protocols</w:t>
      </w:r>
    </w:p>
    <w:p w14:paraId="0BF37EE0" w14:textId="77777777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Roll call; Determine quorum status; </w:t>
      </w:r>
    </w:p>
    <w:p w14:paraId="17570143" w14:textId="18A20FFD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 meeting agenda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accepted Wiley/Morris</w:t>
      </w:r>
    </w:p>
    <w:p w14:paraId="7FD82F6B" w14:textId="70112C66" w:rsid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Approve previous meeting minutes </w:t>
      </w:r>
    </w:p>
    <w:p w14:paraId="5DE135AC" w14:textId="5E80D8C4" w:rsid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Approved October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with corrections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Motioned Jackson/Burke</w:t>
      </w:r>
    </w:p>
    <w:p w14:paraId="04AA645F" w14:textId="61B1DF41" w:rsid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Approved November </w:t>
      </w:r>
      <w:r w:rsidR="00F33EF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with corrections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Motioned Morris/Jackson</w:t>
      </w:r>
    </w:p>
    <w:p w14:paraId="73642C25" w14:textId="13F77190" w:rsidR="001A3E92" w:rsidRPr="001A3E92" w:rsidRDefault="001A3E92" w:rsidP="001A3E92">
      <w:pPr>
        <w:keepNext/>
        <w:keepLines/>
        <w:spacing w:before="440" w:after="200" w:line="240" w:lineRule="auto"/>
        <w:ind w:left="99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 December Motioned Austin/ Wiley</w:t>
      </w:r>
    </w:p>
    <w:p w14:paraId="23A01209" w14:textId="77777777" w:rsidR="001A3E92" w:rsidRPr="001A3E92" w:rsidRDefault="001A3E92" w:rsidP="001A3E92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EE0A7FA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14:paraId="1B991151" w14:textId="29BF4C3D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Strategic Plan Review (Priorities)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Motioned Burke/Wiley</w:t>
      </w: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Approved</w:t>
      </w:r>
    </w:p>
    <w:p w14:paraId="5A3A0EB1" w14:textId="77777777" w:rsidR="001A3E92" w:rsidRPr="001A3E92" w:rsidRDefault="001A3E92" w:rsidP="001A3E92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005273F9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14:paraId="7637B87F" w14:textId="4CAB3B9A" w:rsidR="001A3E92" w:rsidRPr="001A3E92" w:rsidRDefault="001A3E92" w:rsidP="001A3E92">
      <w:pPr>
        <w:keepNext/>
        <w:keepLines/>
        <w:numPr>
          <w:ilvl w:val="1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FY ’21 Budget Development Presentation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 (See Attachment)</w:t>
      </w:r>
    </w:p>
    <w:p w14:paraId="52ADE450" w14:textId="36C719CB" w:rsid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</w:p>
    <w:p w14:paraId="4D3F26CD" w14:textId="3271088F" w:rsidR="001A3E92" w:rsidRPr="001A3E92" w:rsidRDefault="001A3E92" w:rsidP="001A3E92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Extended Meeting to 7:00 pm Motioned Morris/Wiley</w:t>
      </w:r>
    </w:p>
    <w:p w14:paraId="741CA2CE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14:paraId="099EBF90" w14:textId="7960B85B" w:rsidR="001A3E92" w:rsidRPr="001A3E92" w:rsidRDefault="001A3E92" w:rsidP="001A3E92">
      <w:pPr>
        <w:numPr>
          <w:ilvl w:val="1"/>
          <w:numId w:val="3"/>
        </w:numPr>
        <w:spacing w:before="120" w:after="120" w:line="288" w:lineRule="auto"/>
        <w:contextualSpacing/>
        <w:rPr>
          <w:rFonts w:ascii="Trebuchet MS" w:eastAsia="HGｺﾞｼｯｸM" w:hAnsi="Trebuchet MS" w:cs="Times New Roman"/>
          <w:b/>
          <w:bCs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lang w:eastAsia="ja-JP"/>
        </w:rPr>
        <w:t>Principals report</w:t>
      </w:r>
      <w:r w:rsidR="007235E8">
        <w:rPr>
          <w:rFonts w:ascii="Trebuchet MS" w:eastAsia="HGｺﾞｼｯｸM" w:hAnsi="Trebuchet MS" w:cs="Times New Roman"/>
          <w:b/>
          <w:bCs/>
          <w:lang w:eastAsia="ja-JP"/>
        </w:rPr>
        <w:t xml:space="preserve"> No additional Information</w:t>
      </w:r>
      <w:bookmarkStart w:id="0" w:name="_GoBack"/>
      <w:bookmarkEnd w:id="0"/>
    </w:p>
    <w:p w14:paraId="2A279B34" w14:textId="77777777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Announcements</w:t>
      </w:r>
    </w:p>
    <w:p w14:paraId="4C79F3F4" w14:textId="74B07FE8" w:rsidR="001A3E92" w:rsidRPr="001A3E92" w:rsidRDefault="001A3E92" w:rsidP="001A3E92">
      <w:pPr>
        <w:keepNext/>
        <w:keepLines/>
        <w:numPr>
          <w:ilvl w:val="0"/>
          <w:numId w:val="3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1A3E92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 6:46  Motioned Morris/Burke</w:t>
      </w:r>
    </w:p>
    <w:p w14:paraId="430C8F32" w14:textId="77777777" w:rsidR="003677B8" w:rsidRPr="001A3E92" w:rsidRDefault="003677B8" w:rsidP="001A3E92">
      <w:pPr>
        <w:rPr>
          <w:rFonts w:cs="Arial"/>
          <w:sz w:val="24"/>
          <w:szCs w:val="24"/>
        </w:rPr>
      </w:pPr>
    </w:p>
    <w:sectPr w:rsidR="003677B8" w:rsidRPr="001A3E9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B721" w14:textId="77777777" w:rsidR="00533AED" w:rsidRDefault="00533AED" w:rsidP="00333C97">
      <w:pPr>
        <w:spacing w:after="0" w:line="240" w:lineRule="auto"/>
      </w:pPr>
      <w:r>
        <w:separator/>
      </w:r>
    </w:p>
  </w:endnote>
  <w:endnote w:type="continuationSeparator" w:id="0">
    <w:p w14:paraId="42509BF7" w14:textId="77777777" w:rsidR="00533AED" w:rsidRDefault="00533AE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8F3C16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235E8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235E8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FE6165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235E8">
      <w:rPr>
        <w:noProof/>
        <w:sz w:val="18"/>
        <w:szCs w:val="18"/>
      </w:rPr>
      <w:t>3/11/2020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5358" w14:textId="77777777" w:rsidR="00533AED" w:rsidRDefault="00533AED" w:rsidP="00333C97">
      <w:pPr>
        <w:spacing w:after="0" w:line="240" w:lineRule="auto"/>
      </w:pPr>
      <w:r>
        <w:separator/>
      </w:r>
    </w:p>
  </w:footnote>
  <w:footnote w:type="continuationSeparator" w:id="0">
    <w:p w14:paraId="45BB142D" w14:textId="77777777" w:rsidR="00533AED" w:rsidRDefault="00533AE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0C77"/>
    <w:rsid w:val="001506BA"/>
    <w:rsid w:val="00190863"/>
    <w:rsid w:val="001A3E92"/>
    <w:rsid w:val="00234D34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14891"/>
    <w:rsid w:val="004735FC"/>
    <w:rsid w:val="00484306"/>
    <w:rsid w:val="004E013B"/>
    <w:rsid w:val="004E7CC2"/>
    <w:rsid w:val="004F063A"/>
    <w:rsid w:val="004F19E6"/>
    <w:rsid w:val="00514E3A"/>
    <w:rsid w:val="00533AED"/>
    <w:rsid w:val="005A59D7"/>
    <w:rsid w:val="005C0549"/>
    <w:rsid w:val="005E190C"/>
    <w:rsid w:val="005E616E"/>
    <w:rsid w:val="005E7AC0"/>
    <w:rsid w:val="00611CEC"/>
    <w:rsid w:val="006E7802"/>
    <w:rsid w:val="00721E86"/>
    <w:rsid w:val="007235E8"/>
    <w:rsid w:val="00765A3B"/>
    <w:rsid w:val="00814F18"/>
    <w:rsid w:val="00831E3D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21FE7"/>
    <w:rsid w:val="00B4244D"/>
    <w:rsid w:val="00BF69D5"/>
    <w:rsid w:val="00C26BB9"/>
    <w:rsid w:val="00CC08A3"/>
    <w:rsid w:val="00CF28C4"/>
    <w:rsid w:val="00D2157C"/>
    <w:rsid w:val="00D434EA"/>
    <w:rsid w:val="00DC0065"/>
    <w:rsid w:val="00E15B09"/>
    <w:rsid w:val="00E175EB"/>
    <w:rsid w:val="00F21FED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cp:lastPrinted>2020-03-04T22:31:00Z</cp:lastPrinted>
  <dcterms:created xsi:type="dcterms:W3CDTF">2020-03-04T22:19:00Z</dcterms:created>
  <dcterms:modified xsi:type="dcterms:W3CDTF">2020-03-12T02:31:00Z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